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32" w:rsidRPr="002E6420" w:rsidRDefault="00E35032" w:rsidP="00E35032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E35032" w:rsidRPr="002E6420" w:rsidRDefault="00E35032" w:rsidP="00E35032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  <w:r w:rsidRPr="002E6420">
        <w:rPr>
          <w:rFonts w:ascii="Arial" w:hAnsi="Arial" w:cs="Arial"/>
          <w:b/>
          <w:szCs w:val="24"/>
        </w:rPr>
        <w:t>DELIBERAÇÃO CAU/ES N° 11</w:t>
      </w:r>
      <w:r w:rsidR="00E13953">
        <w:rPr>
          <w:rFonts w:ascii="Arial" w:hAnsi="Arial" w:cs="Arial"/>
          <w:b/>
          <w:szCs w:val="24"/>
        </w:rPr>
        <w:t>6</w:t>
      </w:r>
      <w:r w:rsidRPr="002E6420">
        <w:rPr>
          <w:rFonts w:ascii="Arial" w:hAnsi="Arial" w:cs="Arial"/>
          <w:b/>
          <w:szCs w:val="24"/>
        </w:rPr>
        <w:t>, DE 24 DE JULHO DE 2018.</w:t>
      </w:r>
    </w:p>
    <w:p w:rsidR="00E35032" w:rsidRPr="002E6420" w:rsidRDefault="00E35032" w:rsidP="00E35032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E35032" w:rsidRPr="002E6420" w:rsidRDefault="00E35032" w:rsidP="00E35032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E35032" w:rsidRPr="002E6420" w:rsidRDefault="00E35032" w:rsidP="00E35032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 w:rsidRPr="002E6420">
        <w:rPr>
          <w:rFonts w:ascii="Arial" w:hAnsi="Arial" w:cs="Arial"/>
          <w:bCs/>
          <w:lang w:eastAsia="pt-BR"/>
        </w:rPr>
        <w:t xml:space="preserve">Aprova </w:t>
      </w:r>
      <w:r w:rsidR="00E13953">
        <w:rPr>
          <w:rFonts w:ascii="Arial" w:hAnsi="Arial" w:cs="Arial"/>
          <w:bCs/>
          <w:lang w:eastAsia="pt-BR"/>
        </w:rPr>
        <w:t>o acordo Coletivo de Trabalho firmado entre o Conselho de Arquitetura e Urbanismo do Espírito Santo e o Sindicato dos Servidores em Conselho e Ordens de Fiscalização – SINDCOES.</w:t>
      </w:r>
    </w:p>
    <w:p w:rsidR="00E35032" w:rsidRPr="002E6420" w:rsidRDefault="00E35032" w:rsidP="00E35032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E35032" w:rsidRPr="002E6420" w:rsidRDefault="00E35032" w:rsidP="00E35032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E35032" w:rsidRPr="002E6420" w:rsidRDefault="00E35032" w:rsidP="002E6420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2E6420">
        <w:rPr>
          <w:rFonts w:ascii="Arial" w:hAnsi="Arial" w:cs="Arial"/>
          <w:szCs w:val="24"/>
        </w:rPr>
        <w:t>O Plenário do Conselho de Arquitetura e Urbanismo do Espírito Santo (CAU/ES), no uso das atribuições previstas no art. 8º do Regimento Interno, aprovado</w:t>
      </w:r>
      <w:r w:rsidRPr="002E6420">
        <w:rPr>
          <w:rFonts w:ascii="Arial" w:hAnsi="Arial" w:cs="Arial"/>
          <w:szCs w:val="24"/>
          <w:shd w:val="clear" w:color="auto" w:fill="FFFFFF"/>
        </w:rPr>
        <w:t xml:space="preserve"> pela Deliberação Plenária CAU/ES nº 11, de 11 de fevereiro de 2014, </w:t>
      </w:r>
      <w:r w:rsidRPr="002E6420">
        <w:rPr>
          <w:rFonts w:ascii="Arial" w:hAnsi="Arial" w:cs="Arial"/>
          <w:szCs w:val="24"/>
        </w:rPr>
        <w:t>reunido ordinariamente na sede do CAU/ES, na Rua Hélio Marconi, nº 58, Bento Ferreira, Vitória/ES, na 65ª Sessão Plenária Ordinária, realizada no dia 24 de julho de 2018, após análise do assunto em referência, e</w:t>
      </w:r>
    </w:p>
    <w:p w:rsidR="00E35032" w:rsidRPr="002E6420" w:rsidRDefault="00E35032" w:rsidP="002E6420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E35032" w:rsidRPr="002E6420" w:rsidRDefault="00E35032" w:rsidP="00E3503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E35032" w:rsidRPr="002E6420" w:rsidRDefault="00E35032" w:rsidP="00E3503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  <w:r w:rsidRPr="002E6420">
        <w:rPr>
          <w:rFonts w:ascii="Arial" w:hAnsi="Arial" w:cs="Arial"/>
          <w:b/>
          <w:bCs/>
          <w:color w:val="auto"/>
        </w:rPr>
        <w:t>DELIBEROU:</w:t>
      </w:r>
    </w:p>
    <w:p w:rsidR="00E35032" w:rsidRPr="002E6420" w:rsidRDefault="00E35032" w:rsidP="00E3503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E35032" w:rsidRPr="002E6420" w:rsidRDefault="00E35032" w:rsidP="00E3503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E35032" w:rsidRPr="002E6420" w:rsidRDefault="00E35032" w:rsidP="00E35032">
      <w:pPr>
        <w:numPr>
          <w:ilvl w:val="0"/>
          <w:numId w:val="1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 w:rsidRPr="002E6420">
        <w:rPr>
          <w:rFonts w:ascii="Arial" w:hAnsi="Arial" w:cs="Arial"/>
          <w:b/>
          <w:bCs/>
          <w:szCs w:val="24"/>
        </w:rPr>
        <w:t>Aprovar</w:t>
      </w:r>
      <w:r w:rsidRPr="002E6420">
        <w:rPr>
          <w:rFonts w:ascii="Arial" w:hAnsi="Arial" w:cs="Arial"/>
          <w:bCs/>
          <w:szCs w:val="24"/>
        </w:rPr>
        <w:t xml:space="preserve"> </w:t>
      </w:r>
      <w:r w:rsidR="00E13953">
        <w:rPr>
          <w:rFonts w:ascii="Arial" w:hAnsi="Arial" w:cs="Arial"/>
          <w:bCs/>
          <w:szCs w:val="24"/>
        </w:rPr>
        <w:t>o Acordo Coletivo de Trabalho firmado entre o CAU/ES e o SINDCOES, nos termos e condições que seguem anexas a esta deliberação.</w:t>
      </w:r>
      <w:bookmarkStart w:id="0" w:name="_GoBack"/>
      <w:bookmarkEnd w:id="0"/>
    </w:p>
    <w:p w:rsidR="00E35032" w:rsidRPr="002E6420" w:rsidRDefault="00E35032" w:rsidP="00E35032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b/>
          <w:spacing w:val="4"/>
        </w:rPr>
      </w:pPr>
    </w:p>
    <w:p w:rsidR="00E35032" w:rsidRPr="002E6420" w:rsidRDefault="00E35032" w:rsidP="00E35032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  <w:r w:rsidRPr="002E6420">
        <w:rPr>
          <w:rFonts w:ascii="Arial" w:hAnsi="Arial" w:cs="Arial"/>
          <w:b/>
          <w:spacing w:val="4"/>
        </w:rPr>
        <w:t>2</w:t>
      </w:r>
      <w:r w:rsidRPr="002E6420">
        <w:rPr>
          <w:rFonts w:ascii="Arial" w:hAnsi="Arial" w:cs="Arial"/>
          <w:spacing w:val="4"/>
        </w:rPr>
        <w:t>.</w:t>
      </w:r>
      <w:r w:rsidRPr="002E6420">
        <w:rPr>
          <w:rFonts w:ascii="Arial" w:hAnsi="Arial" w:cs="Arial"/>
          <w:spacing w:val="4"/>
        </w:rPr>
        <w:tab/>
        <w:t>Esta Deliberação Plenária entra em vigor nesta data.</w:t>
      </w:r>
    </w:p>
    <w:p w:rsidR="00E35032" w:rsidRPr="002E6420" w:rsidRDefault="00E35032" w:rsidP="00E35032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</w:p>
    <w:p w:rsidR="00E35032" w:rsidRPr="002E6420" w:rsidRDefault="00E35032" w:rsidP="00E35032">
      <w:pPr>
        <w:rPr>
          <w:rFonts w:ascii="Arial" w:hAnsi="Arial" w:cs="Arial"/>
          <w:szCs w:val="24"/>
        </w:rPr>
      </w:pPr>
    </w:p>
    <w:p w:rsidR="00E35032" w:rsidRPr="002E6420" w:rsidRDefault="00E35032" w:rsidP="00E35032">
      <w:pPr>
        <w:rPr>
          <w:rFonts w:ascii="Arial" w:hAnsi="Arial" w:cs="Arial"/>
          <w:szCs w:val="24"/>
        </w:rPr>
      </w:pPr>
    </w:p>
    <w:p w:rsidR="00E35032" w:rsidRPr="002E6420" w:rsidRDefault="00E35032" w:rsidP="00E35032">
      <w:pPr>
        <w:jc w:val="center"/>
        <w:rPr>
          <w:rFonts w:ascii="Arial" w:hAnsi="Arial" w:cs="Arial"/>
          <w:szCs w:val="24"/>
        </w:rPr>
      </w:pPr>
      <w:r w:rsidRPr="002E6420">
        <w:rPr>
          <w:rFonts w:ascii="Arial" w:hAnsi="Arial" w:cs="Arial"/>
          <w:szCs w:val="24"/>
        </w:rPr>
        <w:t>Vitória, 24 de julho de 2018</w:t>
      </w:r>
    </w:p>
    <w:p w:rsidR="00E35032" w:rsidRPr="002E6420" w:rsidRDefault="00E35032" w:rsidP="00E35032">
      <w:pPr>
        <w:jc w:val="center"/>
        <w:rPr>
          <w:rFonts w:ascii="Arial" w:hAnsi="Arial" w:cs="Arial"/>
          <w:szCs w:val="24"/>
        </w:rPr>
      </w:pPr>
    </w:p>
    <w:p w:rsidR="00E35032" w:rsidRPr="002E6420" w:rsidRDefault="00E35032" w:rsidP="00E35032">
      <w:pPr>
        <w:tabs>
          <w:tab w:val="left" w:pos="965"/>
          <w:tab w:val="left" w:pos="1134"/>
        </w:tabs>
        <w:rPr>
          <w:rFonts w:ascii="Arial" w:hAnsi="Arial" w:cs="Arial"/>
          <w:b/>
          <w:szCs w:val="24"/>
        </w:rPr>
      </w:pPr>
    </w:p>
    <w:p w:rsidR="00E35032" w:rsidRPr="002E6420" w:rsidRDefault="00E35032" w:rsidP="00E35032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E35032" w:rsidRPr="002E6420" w:rsidRDefault="00E35032" w:rsidP="00E35032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  <w:r w:rsidRPr="002E6420">
        <w:rPr>
          <w:rFonts w:ascii="Arial" w:hAnsi="Arial" w:cs="Arial"/>
          <w:b/>
          <w:szCs w:val="24"/>
        </w:rPr>
        <w:t>____________________________________</w:t>
      </w:r>
    </w:p>
    <w:p w:rsidR="00E35032" w:rsidRPr="002E6420" w:rsidRDefault="00E35032" w:rsidP="00E35032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2E6420">
        <w:rPr>
          <w:rFonts w:ascii="Arial" w:hAnsi="Arial" w:cs="Arial"/>
          <w:b/>
          <w:szCs w:val="24"/>
        </w:rPr>
        <w:t>CAROLINA GUMIERI PEREIRA DE ASSIS</w:t>
      </w:r>
    </w:p>
    <w:p w:rsidR="00E35032" w:rsidRPr="002E6420" w:rsidRDefault="00E35032" w:rsidP="00E35032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2E6420">
        <w:rPr>
          <w:rFonts w:ascii="Arial" w:hAnsi="Arial" w:cs="Arial"/>
          <w:color w:val="000000"/>
          <w:szCs w:val="24"/>
          <w:lang w:eastAsia="zh-CN"/>
        </w:rPr>
        <w:t>P</w:t>
      </w:r>
      <w:r w:rsidRPr="002E6420">
        <w:rPr>
          <w:rFonts w:ascii="Arial" w:hAnsi="Arial" w:cs="Arial"/>
          <w:bCs/>
          <w:color w:val="000000"/>
          <w:szCs w:val="24"/>
          <w:lang w:eastAsia="zh-CN"/>
        </w:rPr>
        <w:t>residente em Exercício do CAU/ES</w:t>
      </w:r>
    </w:p>
    <w:p w:rsidR="00E35032" w:rsidRPr="002E6420" w:rsidRDefault="00E35032" w:rsidP="00E35032">
      <w:pPr>
        <w:rPr>
          <w:rFonts w:ascii="Arial" w:hAnsi="Arial" w:cs="Arial"/>
          <w:szCs w:val="24"/>
        </w:rPr>
      </w:pPr>
    </w:p>
    <w:p w:rsidR="002F76CE" w:rsidRPr="002E6420" w:rsidRDefault="002F76CE" w:rsidP="00E35032">
      <w:pPr>
        <w:rPr>
          <w:rFonts w:ascii="Arial" w:hAnsi="Arial" w:cs="Arial"/>
          <w:szCs w:val="24"/>
        </w:rPr>
      </w:pPr>
    </w:p>
    <w:sectPr w:rsidR="002F76CE" w:rsidRPr="002E6420" w:rsidSect="00CB7B51">
      <w:headerReference w:type="default" r:id="rId7"/>
      <w:footerReference w:type="default" r:id="rId8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BC" w:rsidRDefault="004755BC">
      <w:r>
        <w:separator/>
      </w:r>
    </w:p>
  </w:endnote>
  <w:endnote w:type="continuationSeparator" w:id="0">
    <w:p w:rsidR="004755BC" w:rsidRDefault="0047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D04EE8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E13953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4755BC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BC" w:rsidRDefault="004755BC">
      <w:r>
        <w:separator/>
      </w:r>
    </w:p>
  </w:footnote>
  <w:footnote w:type="continuationSeparator" w:id="0">
    <w:p w:rsidR="004755BC" w:rsidRDefault="0047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D04E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F8B6A9" wp14:editId="22844AA3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CE"/>
    <w:rsid w:val="0020759B"/>
    <w:rsid w:val="00283920"/>
    <w:rsid w:val="002E6420"/>
    <w:rsid w:val="002F76CE"/>
    <w:rsid w:val="0031213E"/>
    <w:rsid w:val="003417B6"/>
    <w:rsid w:val="00392D01"/>
    <w:rsid w:val="004755BC"/>
    <w:rsid w:val="004A1844"/>
    <w:rsid w:val="00596268"/>
    <w:rsid w:val="005C2FE5"/>
    <w:rsid w:val="00675D82"/>
    <w:rsid w:val="008E5FD9"/>
    <w:rsid w:val="00A037D1"/>
    <w:rsid w:val="00A060FE"/>
    <w:rsid w:val="00A80AFC"/>
    <w:rsid w:val="00CD155A"/>
    <w:rsid w:val="00D00918"/>
    <w:rsid w:val="00D04EE8"/>
    <w:rsid w:val="00E13953"/>
    <w:rsid w:val="00E13ADC"/>
    <w:rsid w:val="00E35032"/>
    <w:rsid w:val="00EE441A"/>
    <w:rsid w:val="00F21914"/>
    <w:rsid w:val="00F973D2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1838-7E29-49DC-A8CC-9F14D72D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E13ADC"/>
    <w:pPr>
      <w:framePr w:w="7938" w:h="1984" w:hRule="exact" w:hSpace="141" w:wrap="auto" w:hAnchor="page" w:xAlign="center" w:yAlign="bottom"/>
      <w:ind w:left="2835"/>
    </w:pPr>
    <w:rPr>
      <w:rFonts w:ascii="Arial" w:eastAsiaTheme="majorEastAsia" w:hAnsi="Arial" w:cstheme="majorBidi"/>
      <w:b/>
      <w:szCs w:val="24"/>
    </w:rPr>
  </w:style>
  <w:style w:type="paragraph" w:styleId="Remetente">
    <w:name w:val="envelope return"/>
    <w:basedOn w:val="Normal"/>
    <w:uiPriority w:val="99"/>
    <w:semiHidden/>
    <w:unhideWhenUsed/>
    <w:rsid w:val="00E13ADC"/>
    <w:rPr>
      <w:rFonts w:ascii="Arial" w:eastAsiaTheme="majorEastAsia" w:hAnsi="Arial" w:cstheme="majorBidi"/>
      <w:b/>
      <w:sz w:val="20"/>
    </w:rPr>
  </w:style>
  <w:style w:type="paragraph" w:styleId="Cabealho">
    <w:name w:val="header"/>
    <w:basedOn w:val="Normal"/>
    <w:link w:val="CabealhoChar"/>
    <w:unhideWhenUsed/>
    <w:rsid w:val="002F76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7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76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7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F76C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2018-07-18T20:36:00Z</dcterms:created>
  <dcterms:modified xsi:type="dcterms:W3CDTF">2018-07-18T21:33:00Z</dcterms:modified>
</cp:coreProperties>
</file>